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2F9E8D" w14:textId="1226DD25" w:rsidR="00676F7C" w:rsidRPr="00017708" w:rsidRDefault="00676F7C" w:rsidP="00676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caps/>
          <w:sz w:val="24"/>
          <w:szCs w:val="24"/>
        </w:rPr>
        <w:t>TARIFF CONTROL NO.  5203</w:t>
      </w:r>
      <w:r w:rsidR="005D319E">
        <w:rPr>
          <w:rFonts w:ascii="Times New Roman" w:eastAsia="Times New Roman" w:hAnsi="Times New Roman" w:cs="Times New Roman"/>
          <w:b/>
          <w:caps/>
          <w:sz w:val="24"/>
          <w:szCs w:val="24"/>
        </w:rPr>
        <w:t>2</w:t>
      </w:r>
    </w:p>
    <w:p w14:paraId="08E2596C" w14:textId="77777777" w:rsidR="00676F7C" w:rsidRPr="00017708" w:rsidRDefault="00676F7C" w:rsidP="00676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10080" w:type="dxa"/>
        <w:jc w:val="center"/>
        <w:tblLook w:val="01E0" w:firstRow="1" w:lastRow="1" w:firstColumn="1" w:lastColumn="1" w:noHBand="0" w:noVBand="0"/>
      </w:tblPr>
      <w:tblGrid>
        <w:gridCol w:w="4680"/>
        <w:gridCol w:w="720"/>
        <w:gridCol w:w="4680"/>
      </w:tblGrid>
      <w:tr w:rsidR="00676F7C" w:rsidRPr="00017708" w14:paraId="368B4CC7" w14:textId="77777777" w:rsidTr="00F06643">
        <w:trPr>
          <w:jc w:val="center"/>
        </w:trPr>
        <w:tc>
          <w:tcPr>
            <w:tcW w:w="4680" w:type="dxa"/>
          </w:tcPr>
          <w:p w14:paraId="6E8D41AC" w14:textId="77777777" w:rsidR="00676F7C" w:rsidRPr="00017708" w:rsidRDefault="00676F7C" w:rsidP="00F06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01770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APPLICATION OF INLINE DEVELOPMENT INC. FOR A PASS THROUGH RATE CHANGE</w:t>
            </w:r>
          </w:p>
        </w:tc>
        <w:tc>
          <w:tcPr>
            <w:tcW w:w="720" w:type="dxa"/>
          </w:tcPr>
          <w:p w14:paraId="3C1D6197" w14:textId="77777777" w:rsidR="00676F7C" w:rsidRPr="00017708" w:rsidRDefault="00676F7C" w:rsidP="00F06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01770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E35AC4E" w14:textId="77777777" w:rsidR="00676F7C" w:rsidRPr="00017708" w:rsidRDefault="00676F7C" w:rsidP="00F06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01770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C200CFD" w14:textId="77777777" w:rsidR="00676F7C" w:rsidRPr="00017708" w:rsidRDefault="00676F7C" w:rsidP="00F06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01770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680" w:type="dxa"/>
          </w:tcPr>
          <w:p w14:paraId="749F523F" w14:textId="77777777" w:rsidR="00676F7C" w:rsidRPr="00017708" w:rsidRDefault="00676F7C" w:rsidP="00F0664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01770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1F234355" w14:textId="77777777" w:rsidR="00676F7C" w:rsidRPr="00017708" w:rsidRDefault="00676F7C" w:rsidP="00F0664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26DAE4E1" w14:textId="77777777" w:rsidR="00676F7C" w:rsidRPr="00017708" w:rsidRDefault="00676F7C" w:rsidP="00F0664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01770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17708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190D3B3F" w14:textId="77777777" w:rsidR="00676F7C" w:rsidRPr="00017708" w:rsidRDefault="00676F7C" w:rsidP="00676F7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BA6A845" w14:textId="77777777" w:rsidR="00676F7C" w:rsidRPr="00017708" w:rsidRDefault="00676F7C" w:rsidP="00676F7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STAFF’S RE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QUEST FOR EXTENSION</w:t>
      </w:r>
    </w:p>
    <w:p w14:paraId="33922460" w14:textId="77777777" w:rsidR="00676F7C" w:rsidRPr="00017708" w:rsidRDefault="00676F7C" w:rsidP="00676F7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88A5164" w14:textId="77777777" w:rsidR="00676F7C" w:rsidRPr="00017708" w:rsidRDefault="00676F7C" w:rsidP="00676F7C">
      <w:pPr>
        <w:widowControl w:val="0"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On April 15, 2021, Inline Development Inc. (Inline) filed an application under 16 Texas Administrative Code § 24.25(b) for approval of a pass-through rate change related to an increase in fees imposed on the utility by North Harris County Regional Water Authority. </w:t>
      </w:r>
    </w:p>
    <w:p w14:paraId="5407C093" w14:textId="5B0FEED2" w:rsidR="00676F7C" w:rsidRPr="00017708" w:rsidRDefault="00676F7C" w:rsidP="00676F7C">
      <w:pPr>
        <w:widowControl w:val="0"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z w:val="24"/>
          <w:szCs w:val="24"/>
        </w:rPr>
        <w:t>June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, 2021, the administrative law judge filed a notice </w:t>
      </w:r>
      <w:r>
        <w:rPr>
          <w:rFonts w:ascii="Times New Roman" w:eastAsia="Times New Roman" w:hAnsi="Times New Roman" w:cs="Times New Roman"/>
          <w:sz w:val="24"/>
          <w:szCs w:val="24"/>
        </w:rPr>
        <w:t>granting extension and revising deadline’s and directing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 the Staff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(Staff) 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>of the Public Utility Commission of Texas (</w:t>
      </w:r>
      <w:r>
        <w:rPr>
          <w:rFonts w:ascii="Times New Roman" w:eastAsia="Times New Roman" w:hAnsi="Times New Roman" w:cs="Times New Roman"/>
          <w:sz w:val="24"/>
          <w:szCs w:val="24"/>
        </w:rPr>
        <w:t>Commission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) to file 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supplemental 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recommendation on the application and notice along with a proposed procedural schedule, if applicable, by </w:t>
      </w:r>
      <w:r>
        <w:rPr>
          <w:rFonts w:ascii="Times New Roman" w:eastAsia="Times New Roman" w:hAnsi="Times New Roman" w:cs="Times New Roman"/>
          <w:sz w:val="24"/>
          <w:szCs w:val="24"/>
        </w:rPr>
        <w:t>July 6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, 2021. Therefore, this pleading is timely filed. </w:t>
      </w:r>
    </w:p>
    <w:p w14:paraId="48739900" w14:textId="77777777" w:rsidR="00676F7C" w:rsidRPr="00017708" w:rsidRDefault="00676F7C" w:rsidP="00676F7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48562179"/>
      <w:r w:rsidRPr="00017708">
        <w:rPr>
          <w:rFonts w:ascii="Times New Roman" w:eastAsia="Times New Roman" w:hAnsi="Times New Roman" w:cs="Times New Roman"/>
          <w:b/>
          <w:sz w:val="24"/>
          <w:szCs w:val="24"/>
        </w:rPr>
        <w:t>REQUEST FOR EXTENSION</w:t>
      </w:r>
    </w:p>
    <w:p w14:paraId="15C1676D" w14:textId="08D12C84" w:rsidR="00676F7C" w:rsidRPr="00017708" w:rsidRDefault="00676F7C" w:rsidP="00676F7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Under 16 Texas Administrative Code § 22.4(b), Staff may request that the time allowed for filing any documents be extended for good cause. Staff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continues to work with Inline to clarify certain information related to the sufficiency of the application. 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Therefore, Staff respectfully requests the entry of an order extending the deadline for Staff to file 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supplemental 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>recommendation o</w:t>
      </w:r>
      <w:r>
        <w:rPr>
          <w:rFonts w:ascii="Times New Roman" w:eastAsia="Times New Roman" w:hAnsi="Times New Roman" w:cs="Times New Roman"/>
          <w:sz w:val="24"/>
          <w:szCs w:val="24"/>
        </w:rPr>
        <w:t>n the application and notice until July 19, 2021.</w:t>
      </w:r>
    </w:p>
    <w:p w14:paraId="37A96C95" w14:textId="77777777" w:rsidR="00676F7C" w:rsidRPr="00017708" w:rsidRDefault="00676F7C" w:rsidP="00676F7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79B75B81" w14:textId="77777777" w:rsidR="00676F7C" w:rsidRPr="00017708" w:rsidRDefault="00676F7C" w:rsidP="00676F7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sz w:val="24"/>
          <w:szCs w:val="24"/>
        </w:rPr>
        <w:t>CONCLUSION</w:t>
      </w:r>
    </w:p>
    <w:p w14:paraId="0A3E59BB" w14:textId="3D34AA08" w:rsidR="00676F7C" w:rsidRPr="00017708" w:rsidRDefault="00676F7C" w:rsidP="00676F7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the entry of an order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extending Staff’s deadline to file 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supplemental 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>recommendation o</w:t>
      </w:r>
      <w:r>
        <w:rPr>
          <w:rFonts w:ascii="Times New Roman" w:eastAsia="Times New Roman" w:hAnsi="Times New Roman" w:cs="Times New Roman"/>
          <w:sz w:val="24"/>
          <w:szCs w:val="24"/>
        </w:rPr>
        <w:t>n the application and notice until July 19, 2021.</w:t>
      </w:r>
    </w:p>
    <w:p w14:paraId="150503C6" w14:textId="77777777" w:rsidR="00676F7C" w:rsidRPr="00017708" w:rsidRDefault="00676F7C" w:rsidP="00676F7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C6E762D" w14:textId="77777777" w:rsidR="00676F7C" w:rsidRPr="008E40EC" w:rsidRDefault="00676F7C" w:rsidP="00676F7C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br w:type="page"/>
      </w:r>
    </w:p>
    <w:p w14:paraId="34B8A5D8" w14:textId="0F66BA86" w:rsidR="00676F7C" w:rsidRPr="00017708" w:rsidRDefault="00676F7C" w:rsidP="00676F7C">
      <w:pPr>
        <w:widowControl w:val="0"/>
        <w:tabs>
          <w:tab w:val="left" w:pos="0"/>
        </w:tabs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 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017708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01770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D319E">
        <w:rPr>
          <w:rFonts w:ascii="Times New Roman" w:eastAsia="Times New Roman" w:hAnsi="Times New Roman" w:cs="Times New Roman"/>
          <w:noProof/>
          <w:sz w:val="24"/>
          <w:szCs w:val="24"/>
        </w:rPr>
        <w:t>July 2, 2021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2ABF0EEF" w14:textId="77777777" w:rsidR="00676F7C" w:rsidRPr="00017708" w:rsidRDefault="00676F7C" w:rsidP="00676F7C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ACBAE4" w14:textId="77777777" w:rsidR="00676F7C" w:rsidRPr="00017708" w:rsidRDefault="00676F7C" w:rsidP="00676F7C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438AB563" w14:textId="77777777" w:rsidR="00676F7C" w:rsidRPr="00017708" w:rsidRDefault="00676F7C" w:rsidP="00676F7C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3B5D7AD8" w14:textId="77777777" w:rsidR="00676F7C" w:rsidRPr="00017708" w:rsidRDefault="00676F7C" w:rsidP="00676F7C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0C3E8F2E" w14:textId="77777777" w:rsidR="00676F7C" w:rsidRPr="00017708" w:rsidRDefault="00676F7C" w:rsidP="00676F7C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07A1F7" w14:textId="77777777" w:rsidR="00676F7C" w:rsidRPr="00017708" w:rsidRDefault="00676F7C" w:rsidP="00676F7C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ADD5ACB" w14:textId="77777777" w:rsidR="00676F7C" w:rsidRPr="00017708" w:rsidRDefault="00676F7C" w:rsidP="00676F7C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78F10452" w14:textId="77777777" w:rsidR="00676F7C" w:rsidRPr="00017708" w:rsidRDefault="00676F7C" w:rsidP="00676F7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3FB12E" w14:textId="77777777" w:rsidR="00676F7C" w:rsidRPr="00017708" w:rsidRDefault="00676F7C" w:rsidP="00676F7C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>
        <w:rPr>
          <w:rFonts w:ascii="Times New Roman" w:eastAsia="Calibri" w:hAnsi="Times New Roman" w:cs="Times New Roman"/>
          <w:sz w:val="24"/>
          <w:szCs w:val="20"/>
        </w:rPr>
        <w:t>Rustin Tawater</w:t>
      </w:r>
    </w:p>
    <w:p w14:paraId="137D0110" w14:textId="77777777" w:rsidR="00676F7C" w:rsidRPr="00017708" w:rsidRDefault="00676F7C" w:rsidP="00676F7C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3D9E8400" w14:textId="77777777" w:rsidR="00676F7C" w:rsidRPr="00017708" w:rsidRDefault="00676F7C" w:rsidP="00676F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ACEE4" w14:textId="77777777" w:rsidR="00676F7C" w:rsidRPr="00017708" w:rsidRDefault="00676F7C" w:rsidP="00676F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1FC0F8" w14:textId="72375703" w:rsidR="00676F7C" w:rsidRPr="00017708" w:rsidRDefault="00676F7C" w:rsidP="00676F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="00971CC6"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293AB027" w14:textId="77777777" w:rsidR="00676F7C" w:rsidRPr="00017708" w:rsidRDefault="00676F7C" w:rsidP="00676F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4B849BA3" w14:textId="77777777" w:rsidR="00676F7C" w:rsidRPr="00017708" w:rsidRDefault="00676F7C" w:rsidP="00676F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State Bar No. 24116875</w:t>
      </w:r>
    </w:p>
    <w:p w14:paraId="3953A364" w14:textId="77777777" w:rsidR="00676F7C" w:rsidRPr="00017708" w:rsidRDefault="00676F7C" w:rsidP="00676F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58B011BD" w14:textId="77777777" w:rsidR="00676F7C" w:rsidRPr="00017708" w:rsidRDefault="00676F7C" w:rsidP="00676F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75A55467" w14:textId="77777777" w:rsidR="00676F7C" w:rsidRPr="00017708" w:rsidRDefault="00676F7C" w:rsidP="00676F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62A3DDF7" w14:textId="77777777" w:rsidR="00676F7C" w:rsidRPr="00017708" w:rsidRDefault="00676F7C" w:rsidP="00676F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438731F5" w14:textId="77777777" w:rsidR="00676F7C" w:rsidRPr="00017708" w:rsidRDefault="00676F7C" w:rsidP="00676F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34946D0E" w14:textId="77777777" w:rsidR="00676F7C" w:rsidRPr="00017708" w:rsidRDefault="00676F7C" w:rsidP="00676F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3D287EE3" w14:textId="77777777" w:rsidR="00676F7C" w:rsidRPr="00017708" w:rsidRDefault="00676F7C" w:rsidP="00676F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598AB45" w14:textId="77777777" w:rsidR="00676F7C" w:rsidRPr="00017708" w:rsidRDefault="00676F7C" w:rsidP="00676F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CEF69FB" w14:textId="77777777" w:rsidR="00676F7C" w:rsidRPr="00017708" w:rsidRDefault="00676F7C" w:rsidP="00676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caps/>
          <w:sz w:val="24"/>
          <w:szCs w:val="24"/>
        </w:rPr>
        <w:t>TARIFF CONTROL NO. 52032</w:t>
      </w:r>
    </w:p>
    <w:p w14:paraId="67C19BF2" w14:textId="77777777" w:rsidR="00676F7C" w:rsidRPr="00017708" w:rsidRDefault="00676F7C" w:rsidP="00676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98883FC" w14:textId="77777777" w:rsidR="00676F7C" w:rsidRPr="00017708" w:rsidRDefault="00676F7C" w:rsidP="00676F7C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553C11B1" w14:textId="069C18B2" w:rsidR="00676F7C" w:rsidRPr="00017708" w:rsidRDefault="00676F7C" w:rsidP="00676F7C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017708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017708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01770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D319E">
        <w:rPr>
          <w:rFonts w:ascii="Times New Roman" w:eastAsia="Times New Roman" w:hAnsi="Times New Roman" w:cs="Times New Roman"/>
          <w:noProof/>
          <w:sz w:val="24"/>
          <w:szCs w:val="24"/>
        </w:rPr>
        <w:t>July 2, 2021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017708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7C7FA783" w14:textId="77777777" w:rsidR="00676F7C" w:rsidRPr="00017708" w:rsidRDefault="00676F7C" w:rsidP="00676F7C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4A423A" w14:textId="6D5C4CF4" w:rsidR="00676F7C" w:rsidRPr="00017708" w:rsidRDefault="00971CC6" w:rsidP="00676F7C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63DB8BCD" w14:textId="77777777" w:rsidR="00676F7C" w:rsidRPr="00017708" w:rsidRDefault="00676F7C" w:rsidP="00676F7C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>Robert Dakota Parish</w:t>
      </w:r>
      <w:bookmarkEnd w:id="0"/>
    </w:p>
    <w:p w14:paraId="788F246A" w14:textId="77777777" w:rsidR="00676F7C" w:rsidRDefault="00676F7C" w:rsidP="00676F7C"/>
    <w:p w14:paraId="2674FAC2" w14:textId="77777777" w:rsidR="00676F7C" w:rsidRDefault="00676F7C" w:rsidP="00676F7C"/>
    <w:p w14:paraId="2B6FE04F" w14:textId="77777777" w:rsidR="00F17459" w:rsidRDefault="00F17459"/>
    <w:sectPr w:rsidR="00F17459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67E2D1" w14:textId="77777777" w:rsidR="0089172B" w:rsidRDefault="006062AC">
      <w:pPr>
        <w:spacing w:after="0" w:line="240" w:lineRule="auto"/>
      </w:pPr>
      <w:r>
        <w:separator/>
      </w:r>
    </w:p>
  </w:endnote>
  <w:endnote w:type="continuationSeparator" w:id="0">
    <w:p w14:paraId="7D2BC2D7" w14:textId="77777777" w:rsidR="0089172B" w:rsidRDefault="00606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4AEE1" w14:textId="77777777" w:rsidR="00071BFA" w:rsidRDefault="00676F7C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75D5BD" w14:textId="77777777" w:rsidR="00071BFA" w:rsidRDefault="005D319E" w:rsidP="008016FB">
    <w:pPr>
      <w:pStyle w:val="Footer"/>
    </w:pPr>
  </w:p>
  <w:p w14:paraId="779591FE" w14:textId="77777777" w:rsidR="00071BFA" w:rsidRDefault="005D319E" w:rsidP="008016FB"/>
  <w:p w14:paraId="400EB16A" w14:textId="77777777" w:rsidR="00071BFA" w:rsidRDefault="005D319E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0997944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90D8B01" w14:textId="77777777" w:rsidR="0009342E" w:rsidRPr="0009342E" w:rsidRDefault="00676F7C">
        <w:pPr>
          <w:pStyle w:val="Footer"/>
          <w:jc w:val="center"/>
          <w:rPr>
            <w:sz w:val="20"/>
            <w:szCs w:val="20"/>
          </w:rPr>
        </w:pPr>
        <w:r w:rsidRPr="0009342E">
          <w:rPr>
            <w:sz w:val="20"/>
            <w:szCs w:val="20"/>
          </w:rPr>
          <w:fldChar w:fldCharType="begin"/>
        </w:r>
        <w:r w:rsidRPr="0009342E">
          <w:rPr>
            <w:sz w:val="20"/>
            <w:szCs w:val="20"/>
          </w:rPr>
          <w:instrText xml:space="preserve"> PAGE   \* MERGEFORMAT </w:instrText>
        </w:r>
        <w:r w:rsidRPr="0009342E">
          <w:rPr>
            <w:sz w:val="20"/>
            <w:szCs w:val="20"/>
          </w:rPr>
          <w:fldChar w:fldCharType="separate"/>
        </w:r>
        <w:r w:rsidRPr="0009342E">
          <w:rPr>
            <w:noProof/>
            <w:sz w:val="20"/>
            <w:szCs w:val="20"/>
          </w:rPr>
          <w:t>2</w:t>
        </w:r>
        <w:r w:rsidRPr="0009342E">
          <w:rPr>
            <w:noProof/>
            <w:sz w:val="20"/>
            <w:szCs w:val="20"/>
          </w:rPr>
          <w:fldChar w:fldCharType="end"/>
        </w:r>
      </w:p>
    </w:sdtContent>
  </w:sdt>
  <w:p w14:paraId="479AA21E" w14:textId="77777777" w:rsidR="00071BFA" w:rsidRDefault="005D319E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B63922" w14:textId="77777777" w:rsidR="0089172B" w:rsidRDefault="006062AC">
      <w:pPr>
        <w:spacing w:after="0" w:line="240" w:lineRule="auto"/>
      </w:pPr>
      <w:r>
        <w:separator/>
      </w:r>
    </w:p>
  </w:footnote>
  <w:footnote w:type="continuationSeparator" w:id="0">
    <w:p w14:paraId="2F56CBA2" w14:textId="77777777" w:rsidR="0089172B" w:rsidRDefault="006062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68C853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F7C"/>
    <w:rsid w:val="00001A5B"/>
    <w:rsid w:val="000600F6"/>
    <w:rsid w:val="00067ED3"/>
    <w:rsid w:val="000D1115"/>
    <w:rsid w:val="000E4B30"/>
    <w:rsid w:val="001677DE"/>
    <w:rsid w:val="0020653B"/>
    <w:rsid w:val="00212887"/>
    <w:rsid w:val="002B7EB2"/>
    <w:rsid w:val="00341EBB"/>
    <w:rsid w:val="003E3A30"/>
    <w:rsid w:val="003F508A"/>
    <w:rsid w:val="00454E18"/>
    <w:rsid w:val="004E0304"/>
    <w:rsid w:val="00517784"/>
    <w:rsid w:val="005D319E"/>
    <w:rsid w:val="005D44CE"/>
    <w:rsid w:val="006033D2"/>
    <w:rsid w:val="006062AC"/>
    <w:rsid w:val="00671E8D"/>
    <w:rsid w:val="00674E0E"/>
    <w:rsid w:val="00676F7C"/>
    <w:rsid w:val="006C2A0B"/>
    <w:rsid w:val="007D68A3"/>
    <w:rsid w:val="007E3A96"/>
    <w:rsid w:val="008549F3"/>
    <w:rsid w:val="0089172B"/>
    <w:rsid w:val="008A02D3"/>
    <w:rsid w:val="008D1B7F"/>
    <w:rsid w:val="009603B2"/>
    <w:rsid w:val="009623CB"/>
    <w:rsid w:val="00971CC6"/>
    <w:rsid w:val="009F0EE9"/>
    <w:rsid w:val="00AB576A"/>
    <w:rsid w:val="00B03BFA"/>
    <w:rsid w:val="00B71959"/>
    <w:rsid w:val="00BD311E"/>
    <w:rsid w:val="00BE1C4E"/>
    <w:rsid w:val="00C174AC"/>
    <w:rsid w:val="00C615C6"/>
    <w:rsid w:val="00CD0EB5"/>
    <w:rsid w:val="00D1427D"/>
    <w:rsid w:val="00D67A6E"/>
    <w:rsid w:val="00DA5CF6"/>
    <w:rsid w:val="00DB2D08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6CAA7B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76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6F7C"/>
  </w:style>
  <w:style w:type="character" w:styleId="PageNumber">
    <w:name w:val="page number"/>
    <w:basedOn w:val="DefaultParagraphFont"/>
    <w:rsid w:val="00676F7C"/>
  </w:style>
  <w:style w:type="paragraph" w:styleId="Header">
    <w:name w:val="header"/>
    <w:basedOn w:val="Normal"/>
    <w:link w:val="HeaderChar"/>
    <w:uiPriority w:val="99"/>
    <w:unhideWhenUsed/>
    <w:rsid w:val="006062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2021-06-30T21:38:00Z</dcterms:created>
  <dcterms:modified xsi:type="dcterms:W3CDTF">2021-07-02T13:12:00Z</dcterms:modified>
</cp:coreProperties>
</file>